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2ABC45" w14:textId="134C760D" w:rsidR="00024A94" w:rsidRDefault="00024A94" w:rsidP="00603552">
      <w:pPr>
        <w:pStyle w:val="BodyText"/>
        <w:snapToGrid w:val="0"/>
        <w:spacing w:before="120" w:after="120"/>
        <w:ind w:left="90"/>
        <w:rPr>
          <w:i/>
          <w:iCs/>
          <w:color w:val="6F7171"/>
          <w:w w:val="90"/>
          <w:sz w:val="56"/>
          <w:szCs w:val="56"/>
        </w:rPr>
      </w:pPr>
      <w:r>
        <w:rPr>
          <w:b/>
          <w:noProof/>
          <w:sz w:val="20"/>
        </w:rPr>
        <w:drawing>
          <wp:anchor distT="0" distB="0" distL="0" distR="0" simplePos="0" relativeHeight="251659264" behindDoc="0" locked="0" layoutInCell="1" allowOverlap="1" wp14:anchorId="7759920F" wp14:editId="6D830756">
            <wp:simplePos x="0" y="0"/>
            <wp:positionH relativeFrom="page">
              <wp:posOffset>1030537</wp:posOffset>
            </wp:positionH>
            <wp:positionV relativeFrom="paragraph">
              <wp:posOffset>157547</wp:posOffset>
            </wp:positionV>
            <wp:extent cx="5418307" cy="865505"/>
            <wp:effectExtent l="0" t="0" r="5080" b="0"/>
            <wp:wrapNone/>
            <wp:docPr id="36" name="Image 36" descr="A close up of a logo&#10;&#10;AI-generated content may be incorrect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 36" descr="A close up of a logo&#10;&#10;AI-generated content may be incorrect.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8307" cy="865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A7788F" w14:textId="77777777" w:rsidR="00E37C43" w:rsidRDefault="00E37C43" w:rsidP="00603552">
      <w:pPr>
        <w:pStyle w:val="BodyText"/>
        <w:snapToGrid w:val="0"/>
        <w:spacing w:before="240"/>
        <w:rPr>
          <w:color w:val="6F7171"/>
          <w:w w:val="90"/>
          <w:sz w:val="56"/>
          <w:szCs w:val="56"/>
        </w:rPr>
      </w:pPr>
    </w:p>
    <w:p w14:paraId="1C094F39" w14:textId="1F5C89A7" w:rsidR="00D867B4" w:rsidRPr="00D867B4" w:rsidRDefault="00AF3EE3" w:rsidP="00603552">
      <w:pPr>
        <w:pStyle w:val="BodyText"/>
        <w:snapToGrid w:val="0"/>
        <w:ind w:left="90"/>
        <w:jc w:val="center"/>
        <w:rPr>
          <w:color w:val="6F7171"/>
          <w:w w:val="90"/>
          <w:sz w:val="24"/>
          <w:szCs w:val="24"/>
        </w:rPr>
      </w:pPr>
      <w:r>
        <w:rPr>
          <w:color w:val="6F7171"/>
          <w:w w:val="90"/>
          <w:sz w:val="56"/>
          <w:szCs w:val="56"/>
        </w:rPr>
        <w:t>Welcome to UA-CALT!!</w:t>
      </w:r>
      <w:r w:rsidR="00C24D96">
        <w:rPr>
          <w:color w:val="6F7171"/>
          <w:w w:val="90"/>
          <w:sz w:val="56"/>
          <w:szCs w:val="56"/>
        </w:rPr>
        <w:t xml:space="preserve"> </w:t>
      </w:r>
    </w:p>
    <w:p w14:paraId="51118676" w14:textId="59DE9F21" w:rsidR="00D867B4" w:rsidRPr="007E53BD" w:rsidRDefault="00623980" w:rsidP="00603552">
      <w:pPr>
        <w:pStyle w:val="NormalWeb"/>
        <w:snapToGrid w:val="0"/>
        <w:ind w:left="90"/>
        <w:jc w:val="center"/>
        <w:rPr>
          <w:rFonts w:ascii="Palatino Linotype" w:hAnsi="Palatino Linotype"/>
          <w:i/>
          <w:iCs/>
          <w:color w:val="808080" w:themeColor="background1" w:themeShade="80"/>
          <w:sz w:val="27"/>
          <w:szCs w:val="27"/>
        </w:rPr>
      </w:pPr>
      <w:r>
        <w:rPr>
          <w:i/>
          <w:iCs/>
          <w:color w:val="6F7171"/>
          <w:w w:val="90"/>
          <w:sz w:val="56"/>
          <w:szCs w:val="56"/>
        </w:rPr>
        <w:t xml:space="preserve">   </w:t>
      </w:r>
      <w:r>
        <w:rPr>
          <w:i/>
          <w:iCs/>
          <w:noProof/>
          <w:color w:val="6F7171"/>
          <w:w w:val="90"/>
          <w:sz w:val="56"/>
          <w:szCs w:val="56"/>
          <w14:ligatures w14:val="standardContextual"/>
        </w:rPr>
        <w:drawing>
          <wp:inline distT="0" distB="0" distL="0" distR="0" wp14:anchorId="5F98AD35" wp14:editId="66BA4426">
            <wp:extent cx="4292951" cy="2877457"/>
            <wp:effectExtent l="0" t="0" r="0" b="5715"/>
            <wp:docPr id="287454904" name="Picture 1" descr="A group of women holding a bann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454904" name="Picture 1" descr="A group of women holding a banner&#10;&#10;AI-generated content may be incorrect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6757" cy="2940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867B4" w:rsidRPr="00D867B4">
        <w:rPr>
          <w:rFonts w:ascii="Palatino Linotype" w:hAnsi="Palatino Linotype"/>
          <w:i/>
          <w:iCs/>
          <w:color w:val="808080" w:themeColor="background1" w:themeShade="80"/>
          <w:sz w:val="27"/>
          <w:szCs w:val="27"/>
        </w:rPr>
        <w:t xml:space="preserve"> </w:t>
      </w:r>
    </w:p>
    <w:p w14:paraId="3737F4F2" w14:textId="53D2CF15" w:rsidR="00AF3EE3" w:rsidRPr="00C24D96" w:rsidRDefault="00603552" w:rsidP="00AF3EE3">
      <w:pPr>
        <w:snapToGrid w:val="0"/>
        <w:spacing w:before="120"/>
        <w:rPr>
          <w:color w:val="6F7171"/>
          <w:w w:val="90"/>
          <w:sz w:val="36"/>
          <w:szCs w:val="36"/>
        </w:rPr>
      </w:pPr>
      <w:r>
        <w:t xml:space="preserve">  </w:t>
      </w:r>
      <w:r w:rsidR="00D60DDC">
        <w:t xml:space="preserve">              </w:t>
      </w:r>
      <w:r w:rsidR="00AF3EE3" w:rsidRPr="00C24D96">
        <w:rPr>
          <w:color w:val="6F7171"/>
          <w:w w:val="90"/>
          <w:sz w:val="36"/>
          <w:szCs w:val="36"/>
        </w:rPr>
        <w:t>The June class will begin at 10:00 on Monday, June 2. We will be meeting in Room</w:t>
      </w:r>
      <w:r w:rsidR="00C24D96">
        <w:rPr>
          <w:color w:val="6F7171"/>
          <w:w w:val="90"/>
          <w:sz w:val="36"/>
          <w:szCs w:val="36"/>
        </w:rPr>
        <w:t xml:space="preserve"> 1016</w:t>
      </w:r>
      <w:r w:rsidR="00AF3EE3" w:rsidRPr="00C24D96">
        <w:rPr>
          <w:color w:val="6F7171"/>
          <w:w w:val="90"/>
          <w:sz w:val="36"/>
          <w:szCs w:val="36"/>
        </w:rPr>
        <w:t xml:space="preserve"> in </w:t>
      </w:r>
      <w:r w:rsidR="00AF3EE3" w:rsidRPr="00C24D96">
        <w:rPr>
          <w:color w:val="6F7171"/>
          <w:w w:val="90"/>
          <w:sz w:val="36"/>
          <w:szCs w:val="36"/>
        </w:rPr>
        <w:t>the</w:t>
      </w:r>
      <w:r w:rsidR="00C24D96">
        <w:rPr>
          <w:color w:val="6F7171"/>
          <w:w w:val="90"/>
          <w:sz w:val="36"/>
          <w:szCs w:val="36"/>
        </w:rPr>
        <w:t xml:space="preserve"> </w:t>
      </w:r>
      <w:r w:rsidR="00AF3EE3" w:rsidRPr="00C24D96">
        <w:rPr>
          <w:color w:val="6F7171"/>
          <w:w w:val="90"/>
          <w:sz w:val="36"/>
          <w:szCs w:val="36"/>
        </w:rPr>
        <w:t xml:space="preserve">Tom Barnes Education Building at 260 Kilgore Lane. </w:t>
      </w:r>
    </w:p>
    <w:p w14:paraId="186367FA" w14:textId="723CD5D7" w:rsidR="00AF3EE3" w:rsidRPr="00C24D96" w:rsidRDefault="00AF3EE3" w:rsidP="00AF3EE3">
      <w:pPr>
        <w:ind w:left="1440" w:firstLine="720"/>
        <w:rPr>
          <w:i/>
          <w:iCs/>
          <w:color w:val="6F7171"/>
          <w:w w:val="90"/>
          <w:sz w:val="36"/>
          <w:szCs w:val="36"/>
        </w:rPr>
      </w:pPr>
      <w:r w:rsidRPr="00C24D96">
        <w:rPr>
          <w:i/>
          <w:iCs/>
          <w:color w:val="6F7171"/>
          <w:w w:val="90"/>
          <w:sz w:val="36"/>
          <w:szCs w:val="36"/>
        </w:rPr>
        <w:t xml:space="preserve">Directions: </w:t>
      </w:r>
      <w:hyperlink r:id="rId6" w:history="1">
        <w:r w:rsidRPr="00C24D96">
          <w:rPr>
            <w:rStyle w:val="Hyperlink"/>
            <w:i/>
            <w:iCs/>
            <w:w w:val="90"/>
            <w:sz w:val="36"/>
            <w:szCs w:val="36"/>
          </w:rPr>
          <w:t>https://inservice.ua.edu/center/directions/</w:t>
        </w:r>
      </w:hyperlink>
    </w:p>
    <w:p w14:paraId="66841AB9" w14:textId="77777777" w:rsidR="00C24D96" w:rsidRDefault="00C24D96" w:rsidP="00AF3EE3">
      <w:pPr>
        <w:jc w:val="center"/>
        <w:rPr>
          <w:b/>
          <w:bCs/>
          <w:color w:val="6F7171"/>
          <w:w w:val="90"/>
          <w:sz w:val="40"/>
          <w:szCs w:val="40"/>
          <w:u w:val="single"/>
        </w:rPr>
      </w:pPr>
    </w:p>
    <w:p w14:paraId="7C43CE15" w14:textId="00B979D9" w:rsidR="00AF3EE3" w:rsidRPr="00C24D96" w:rsidRDefault="00C24D96" w:rsidP="00AF3EE3">
      <w:pPr>
        <w:jc w:val="center"/>
        <w:rPr>
          <w:b/>
          <w:bCs/>
          <w:color w:val="6F7171"/>
          <w:w w:val="90"/>
          <w:sz w:val="40"/>
          <w:szCs w:val="40"/>
          <w:u w:val="single"/>
        </w:rPr>
      </w:pPr>
      <w:r w:rsidRPr="00C24D96">
        <w:rPr>
          <w:b/>
          <w:bCs/>
          <w:color w:val="6F7171"/>
          <w:w w:val="90"/>
          <w:sz w:val="40"/>
          <w:szCs w:val="40"/>
          <w:u w:val="single"/>
        </w:rPr>
        <w:t>Housing</w:t>
      </w:r>
    </w:p>
    <w:p w14:paraId="4E9FA9D5" w14:textId="243C7C41" w:rsidR="00AF3EE3" w:rsidRDefault="00C24D96" w:rsidP="00AF3EE3">
      <w:pPr>
        <w:jc w:val="center"/>
        <w:rPr>
          <w:color w:val="6F7171"/>
          <w:w w:val="90"/>
          <w:sz w:val="36"/>
          <w:szCs w:val="36"/>
        </w:rPr>
      </w:pPr>
      <w:r w:rsidRPr="00C24D96">
        <w:rPr>
          <w:color w:val="6F7171"/>
          <w:w w:val="90"/>
          <w:sz w:val="36"/>
          <w:szCs w:val="36"/>
        </w:rPr>
        <w:t>After class we will take you to Highlands Apartments, where the CALT program is providing housing for you through Thursday night.</w:t>
      </w:r>
    </w:p>
    <w:p w14:paraId="1BA42B82" w14:textId="77777777" w:rsidR="00C24D96" w:rsidRDefault="00C24D96" w:rsidP="00C24D96">
      <w:pPr>
        <w:rPr>
          <w:color w:val="808080" w:themeColor="background1" w:themeShade="80"/>
        </w:rPr>
      </w:pPr>
    </w:p>
    <w:p w14:paraId="49D1CAE2" w14:textId="77777777" w:rsidR="00946B73" w:rsidRDefault="00946B73" w:rsidP="00C24D96">
      <w:pPr>
        <w:rPr>
          <w:color w:val="808080" w:themeColor="background1" w:themeShade="80"/>
        </w:rPr>
        <w:sectPr w:rsidR="00946B73" w:rsidSect="00024A94">
          <w:pgSz w:w="12240" w:h="15840"/>
          <w:pgMar w:top="288" w:right="432" w:bottom="288" w:left="432" w:header="720" w:footer="720" w:gutter="0"/>
          <w:cols w:space="720"/>
          <w:docGrid w:linePitch="360"/>
        </w:sectPr>
      </w:pPr>
    </w:p>
    <w:p w14:paraId="063DFB8E" w14:textId="77777777" w:rsidR="00C24D96" w:rsidRDefault="00C24D96" w:rsidP="00C24D96">
      <w:pPr>
        <w:rPr>
          <w:color w:val="808080" w:themeColor="background1" w:themeShade="80"/>
        </w:rPr>
      </w:pPr>
      <w:r w:rsidRPr="00C24D96">
        <w:rPr>
          <w:color w:val="808080" w:themeColor="background1" w:themeShade="80"/>
        </w:rPr>
        <w:t>General information about Highlands Apartments</w:t>
      </w:r>
    </w:p>
    <w:p w14:paraId="02C41B0B" w14:textId="384E24E0" w:rsidR="00946B73" w:rsidRDefault="00C24D96" w:rsidP="00C24D96">
      <w:pPr>
        <w:rPr>
          <w:color w:val="808080" w:themeColor="background1" w:themeShade="80"/>
        </w:rPr>
      </w:pPr>
      <w:hyperlink r:id="rId7" w:history="1">
        <w:r w:rsidRPr="00376938">
          <w:rPr>
            <w:rStyle w:val="Hyperlink"/>
            <w:color w:val="233C43" w:themeColor="hyperlink" w:themeShade="80"/>
          </w:rPr>
          <w:t>https://housing.sl.ua.edu/halls</w:t>
        </w:r>
        <w:r w:rsidRPr="00376938">
          <w:rPr>
            <w:rStyle w:val="Hyperlink"/>
            <w:color w:val="233C43" w:themeColor="hyperlink" w:themeShade="80"/>
          </w:rPr>
          <w:t>/</w:t>
        </w:r>
        <w:r w:rsidRPr="00376938">
          <w:rPr>
            <w:rStyle w:val="Hyperlink"/>
            <w:color w:val="233C43" w:themeColor="hyperlink" w:themeShade="80"/>
          </w:rPr>
          <w:t>highlands/</w:t>
        </w:r>
      </w:hyperlink>
    </w:p>
    <w:p w14:paraId="0AE0B783" w14:textId="77777777" w:rsidR="00946B73" w:rsidRDefault="00946B73" w:rsidP="00C24D96">
      <w:pPr>
        <w:rPr>
          <w:color w:val="808080" w:themeColor="background1" w:themeShade="80"/>
        </w:rPr>
      </w:pPr>
    </w:p>
    <w:p w14:paraId="3AA108C0" w14:textId="0DD24022" w:rsidR="00946B73" w:rsidRDefault="00946B73" w:rsidP="00C24D96">
      <w:pPr>
        <w:rPr>
          <w:color w:val="808080" w:themeColor="background1" w:themeShade="80"/>
        </w:rPr>
      </w:pPr>
      <w:r>
        <w:rPr>
          <w:color w:val="808080" w:themeColor="background1" w:themeShade="80"/>
        </w:rPr>
        <w:t xml:space="preserve">You must bring your own bedding for a twin bed, </w:t>
      </w:r>
    </w:p>
    <w:p w14:paraId="537B5537" w14:textId="6D8C0C69" w:rsidR="00C24D96" w:rsidRDefault="00946B73" w:rsidP="00946B73">
      <w:pPr>
        <w:rPr>
          <w:color w:val="808080" w:themeColor="background1" w:themeShade="80"/>
        </w:rPr>
      </w:pPr>
      <w:r>
        <w:rPr>
          <w:color w:val="808080" w:themeColor="background1" w:themeShade="80"/>
        </w:rPr>
        <w:t>towels and toiletries.</w:t>
      </w:r>
    </w:p>
    <w:p w14:paraId="14A87B7B" w14:textId="77777777" w:rsidR="00946B73" w:rsidRDefault="00946B73" w:rsidP="00946B73">
      <w:pPr>
        <w:rPr>
          <w:color w:val="808080" w:themeColor="background1" w:themeShade="80"/>
        </w:rPr>
      </w:pPr>
    </w:p>
    <w:p w14:paraId="0B72E4A5" w14:textId="7E488E99" w:rsidR="00946B73" w:rsidRDefault="00946B73" w:rsidP="00946B73">
      <w:pPr>
        <w:rPr>
          <w:color w:val="808080" w:themeColor="background1" w:themeShade="80"/>
        </w:rPr>
      </w:pPr>
      <w:r>
        <w:rPr>
          <w:color w:val="808080" w:themeColor="background1" w:themeShade="80"/>
        </w:rPr>
        <w:t>Contact Dr. Diane Sekeres with questions:</w:t>
      </w:r>
    </w:p>
    <w:p w14:paraId="76394781" w14:textId="377976DD" w:rsidR="00946B73" w:rsidRDefault="00946B73" w:rsidP="00946B73">
      <w:pPr>
        <w:rPr>
          <w:color w:val="808080" w:themeColor="background1" w:themeShade="80"/>
        </w:rPr>
      </w:pPr>
      <w:r>
        <w:rPr>
          <w:color w:val="808080" w:themeColor="background1" w:themeShade="80"/>
        </w:rPr>
        <w:t>dcsekere@ua.edu</w:t>
      </w:r>
    </w:p>
    <w:p w14:paraId="2126E522" w14:textId="77777777" w:rsidR="00946B73" w:rsidRPr="00C24D96" w:rsidRDefault="00946B73" w:rsidP="00C24D96">
      <w:pPr>
        <w:ind w:left="5040" w:firstLine="720"/>
        <w:rPr>
          <w:color w:val="808080" w:themeColor="background1" w:themeShade="80"/>
        </w:rPr>
      </w:pPr>
    </w:p>
    <w:p w14:paraId="437F9A6F" w14:textId="10612EB3" w:rsidR="00C24D96" w:rsidRPr="00AF3EE3" w:rsidRDefault="00946B73" w:rsidP="00AF3EE3">
      <w:pPr>
        <w:jc w:val="center"/>
        <w:rPr>
          <w:color w:val="6F7171"/>
          <w:w w:val="90"/>
          <w:sz w:val="56"/>
          <w:szCs w:val="56"/>
        </w:rPr>
      </w:pPr>
      <w:r>
        <w:rPr>
          <w:noProof/>
          <w:color w:val="6F7171"/>
          <w:w w:val="90"/>
          <w:sz w:val="36"/>
          <w:szCs w:val="36"/>
        </w:rPr>
        <w:drawing>
          <wp:inline distT="0" distB="0" distL="0" distR="0" wp14:anchorId="7B494065" wp14:editId="44386BCF">
            <wp:extent cx="3038763" cy="1804532"/>
            <wp:effectExtent l="0" t="0" r="0" b="0"/>
            <wp:docPr id="611569931" name="Picture 1" descr="A building with a table and bench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1569931" name="Picture 1" descr="A building with a table and benches&#10;&#10;AI-generated content may be incorrect.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0606" cy="1829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452EBA" w14:textId="78BCAD38" w:rsidR="00886C97" w:rsidRDefault="00886C97" w:rsidP="00AF3EE3">
      <w:pPr>
        <w:snapToGrid w:val="0"/>
        <w:spacing w:before="120"/>
        <w:jc w:val="center"/>
        <w:rPr>
          <w:sz w:val="56"/>
          <w:szCs w:val="56"/>
        </w:rPr>
      </w:pPr>
    </w:p>
    <w:sectPr w:rsidR="00886C97" w:rsidSect="00946B73">
      <w:type w:val="continuous"/>
      <w:pgSz w:w="12240" w:h="15840"/>
      <w:pgMar w:top="288" w:right="432" w:bottom="288" w:left="432" w:header="720" w:footer="720" w:gutter="0"/>
      <w:cols w:num="2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 (Body CS)">
    <w:altName w:val="Times New Roman"/>
    <w:panose1 w:val="020B0604020202020204"/>
    <w:charset w:val="00"/>
    <w:family w:val="roman"/>
    <w:notTrueType/>
    <w:pitch w:val="default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4A94"/>
    <w:rsid w:val="00024A94"/>
    <w:rsid w:val="000B75ED"/>
    <w:rsid w:val="00265C04"/>
    <w:rsid w:val="004A6C57"/>
    <w:rsid w:val="005A0313"/>
    <w:rsid w:val="00603552"/>
    <w:rsid w:val="00623980"/>
    <w:rsid w:val="00763381"/>
    <w:rsid w:val="0077099E"/>
    <w:rsid w:val="007E53BD"/>
    <w:rsid w:val="00864768"/>
    <w:rsid w:val="00886C97"/>
    <w:rsid w:val="00946B73"/>
    <w:rsid w:val="00AF3EE3"/>
    <w:rsid w:val="00B53DFC"/>
    <w:rsid w:val="00C24D96"/>
    <w:rsid w:val="00CA54A4"/>
    <w:rsid w:val="00D60DDC"/>
    <w:rsid w:val="00D867B4"/>
    <w:rsid w:val="00E17670"/>
    <w:rsid w:val="00E262DC"/>
    <w:rsid w:val="00E37C43"/>
    <w:rsid w:val="00ED129E"/>
    <w:rsid w:val="00FE3E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5D9FB99"/>
  <w15:chartTrackingRefBased/>
  <w15:docId w15:val="{F0B17836-447D-CA45-85D7-EBAD045FD7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="Times New Roman (Body CS)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24A9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24A9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24A94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24A94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24A94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24A94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24A94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24A94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24A94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24A9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24A9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24A94"/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24A94"/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24A94"/>
    <w:rPr>
      <w:rFonts w:asciiTheme="minorHAnsi" w:eastAsiaTheme="majorEastAsia" w:hAnsiTheme="minorHAnsi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24A94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24A94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24A94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24A94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24A94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24A9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24A94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24A94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24A94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24A9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24A9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24A94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24A9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24A94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24A94"/>
    <w:rPr>
      <w:b/>
      <w:bCs/>
      <w:smallCaps/>
      <w:color w:val="0F4761" w:themeColor="accent1" w:themeShade="BF"/>
      <w:spacing w:val="5"/>
    </w:rPr>
  </w:style>
  <w:style w:type="paragraph" w:styleId="BodyText">
    <w:name w:val="Body Text"/>
    <w:basedOn w:val="Normal"/>
    <w:link w:val="BodyTextChar"/>
    <w:uiPriority w:val="1"/>
    <w:qFormat/>
    <w:rsid w:val="00024A94"/>
    <w:pPr>
      <w:widowControl w:val="0"/>
      <w:autoSpaceDE w:val="0"/>
      <w:autoSpaceDN w:val="0"/>
    </w:pPr>
    <w:rPr>
      <w:rFonts w:ascii="Palatino Linotype" w:eastAsia="Palatino Linotype" w:hAnsi="Palatino Linotype" w:cs="Palatino Linotype"/>
      <w:kern w:val="0"/>
      <w:sz w:val="43"/>
      <w:szCs w:val="43"/>
      <w14:ligatures w14:val="none"/>
    </w:rPr>
  </w:style>
  <w:style w:type="character" w:customStyle="1" w:styleId="BodyTextChar">
    <w:name w:val="Body Text Char"/>
    <w:basedOn w:val="DefaultParagraphFont"/>
    <w:link w:val="BodyText"/>
    <w:uiPriority w:val="1"/>
    <w:rsid w:val="00024A94"/>
    <w:rPr>
      <w:rFonts w:ascii="Palatino Linotype" w:eastAsia="Palatino Linotype" w:hAnsi="Palatino Linotype" w:cs="Palatino Linotype"/>
      <w:kern w:val="0"/>
      <w:sz w:val="43"/>
      <w:szCs w:val="43"/>
      <w14:ligatures w14:val="none"/>
    </w:rPr>
  </w:style>
  <w:style w:type="paragraph" w:styleId="NormalWeb">
    <w:name w:val="Normal (Web)"/>
    <w:basedOn w:val="Normal"/>
    <w:uiPriority w:val="99"/>
    <w:unhideWhenUsed/>
    <w:rsid w:val="00886C97"/>
    <w:pPr>
      <w:spacing w:before="100" w:beforeAutospacing="1" w:after="100" w:afterAutospacing="1"/>
    </w:pPr>
    <w:rPr>
      <w:rFonts w:eastAsia="Times New Roman" w:cs="Times New Roman"/>
      <w:kern w:val="0"/>
      <w14:ligatures w14:val="none"/>
    </w:rPr>
  </w:style>
  <w:style w:type="character" w:styleId="Hyperlink">
    <w:name w:val="Hyperlink"/>
    <w:basedOn w:val="DefaultParagraphFont"/>
    <w:uiPriority w:val="99"/>
    <w:unhideWhenUsed/>
    <w:rsid w:val="00886C97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86C97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C24D96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hyperlink" Target="https://housing.sl.ua.edu/halls/highlands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inservice.ua.edu/center/directions/" TargetMode="External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108</Words>
  <Characters>622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Diane Sekeres</dc:creator>
  <cp:keywords/>
  <dc:description/>
  <cp:lastModifiedBy>Diane Sekeres</cp:lastModifiedBy>
  <cp:revision>2</cp:revision>
  <dcterms:created xsi:type="dcterms:W3CDTF">2026-02-05T23:36:00Z</dcterms:created>
  <dcterms:modified xsi:type="dcterms:W3CDTF">2026-02-05T23:36:00Z</dcterms:modified>
</cp:coreProperties>
</file>